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ED0BE" w14:textId="77777777" w:rsidR="00234190" w:rsidRDefault="00234190">
      <w:pPr>
        <w:divId w:val="389429555"/>
        <w:rPr>
          <w:rFonts w:ascii="Segoe UI" w:eastAsia="Times New Roman" w:hAnsi="Segoe UI" w:cs="Segoe UI"/>
          <w:color w:val="131D36"/>
          <w:sz w:val="21"/>
          <w:szCs w:val="21"/>
          <w:lang w:val="tr-TR"/>
        </w:rPr>
      </w:pPr>
      <w:r>
        <w:rPr>
          <w:rFonts w:ascii="Segoe UI" w:eastAsia="Times New Roman" w:hAnsi="Segoe UI" w:cs="Segoe UI"/>
          <w:b/>
          <w:bCs/>
          <w:color w:val="131D36"/>
          <w:sz w:val="30"/>
          <w:szCs w:val="30"/>
          <w:lang w:val="tr-TR"/>
        </w:rPr>
        <w:t>FİRMA ADINIZ / LOGONUZ</w:t>
      </w:r>
      <w:r>
        <w:rPr>
          <w:rFonts w:ascii="Segoe UI" w:eastAsia="Times New Roman" w:hAnsi="Segoe UI" w:cs="Segoe UI"/>
          <w:color w:val="131D36"/>
          <w:sz w:val="21"/>
          <w:szCs w:val="21"/>
          <w:lang w:val="tr-TR"/>
        </w:rPr>
        <w:br/>
      </w:r>
      <w:r>
        <w:rPr>
          <w:rStyle w:val="m1"/>
          <w:rFonts w:ascii="Segoe UI" w:eastAsia="Times New Roman" w:hAnsi="Segoe UI" w:cs="Segoe UI"/>
          <w:sz w:val="21"/>
          <w:szCs w:val="21"/>
          <w:lang w:val="tr-TR"/>
        </w:rPr>
        <w:t>Adres · Telefon · E-posta · Vergi dairesi / no</w:t>
      </w:r>
    </w:p>
    <w:p w14:paraId="0C0ADE5F" w14:textId="77777777" w:rsidR="00234190" w:rsidRDefault="00234190">
      <w:pPr>
        <w:pStyle w:val="Heading2"/>
        <w:rPr>
          <w:rFonts w:ascii="Segoe UI" w:eastAsia="Times New Roman" w:hAnsi="Segoe UI" w:cs="Segoe UI"/>
          <w:lang w:val="tr-TR"/>
        </w:rPr>
      </w:pPr>
      <w:r>
        <w:rPr>
          <w:rFonts w:ascii="Segoe UI" w:eastAsia="Times New Roman" w:hAnsi="Segoe UI" w:cs="Segoe UI"/>
          <w:lang w:val="tr-TR"/>
        </w:rPr>
        <w:t>PROFORMA FATURA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94"/>
        <w:gridCol w:w="4150"/>
      </w:tblGrid>
      <w:tr w:rsidR="00000000" w14:paraId="25E485C1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0191B8" w14:textId="77777777" w:rsidR="00234190" w:rsidRDefault="00234190">
            <w:pP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</w:pPr>
            <w: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  <w:t>ALICI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4003F5" w14:textId="77777777" w:rsidR="00234190" w:rsidRDefault="00234190">
            <w:pP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</w:pPr>
            <w:r>
              <w:rPr>
                <w:rFonts w:ascii="Segoe UI" w:eastAsia="Times New Roman" w:hAnsi="Segoe UI" w:cs="Segoe UI"/>
                <w:b/>
                <w:bCs/>
                <w:color w:val="245CC5"/>
                <w:sz w:val="17"/>
                <w:szCs w:val="17"/>
              </w:rPr>
              <w:t>BELGE</w:t>
            </w:r>
          </w:p>
        </w:tc>
      </w:tr>
      <w:tr w:rsidR="00000000" w14:paraId="512AB68F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EBF5FC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Firma / kişi: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489937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Proforma no: PF-2026-</w:t>
            </w:r>
          </w:p>
        </w:tc>
      </w:tr>
      <w:tr w:rsidR="00000000" w14:paraId="38DD6623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AA7525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Yetkili: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5D0D8C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Tarih: …/…/2026</w:t>
            </w:r>
          </w:p>
        </w:tc>
      </w:tr>
      <w:tr w:rsidR="00000000" w14:paraId="6A586D09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A421FC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Telefon · E-posta: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B88F25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Geçerlilik: … gün</w:t>
            </w:r>
          </w:p>
        </w:tc>
      </w:tr>
      <w:tr w:rsidR="00000000" w14:paraId="23C9FD2D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5BD001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Adres / Ülke · Vergi no / VAT: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47991F" w14:textId="77777777" w:rsidR="00234190" w:rsidRDefault="00234190">
            <w:pP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Para birimi: EUR</w:t>
            </w:r>
          </w:p>
        </w:tc>
      </w:tr>
    </w:tbl>
    <w:p w14:paraId="170262B2" w14:textId="77777777" w:rsidR="00234190" w:rsidRDefault="00234190">
      <w:pPr>
        <w:rPr>
          <w:rFonts w:ascii="Segoe UI" w:eastAsia="Times New Roman" w:hAnsi="Segoe UI" w:cs="Segoe UI"/>
          <w:vanish/>
          <w:color w:val="131D36"/>
          <w:sz w:val="21"/>
          <w:szCs w:val="21"/>
          <w:lang w:val="tr-TR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2576"/>
        <w:gridCol w:w="1449"/>
        <w:gridCol w:w="1251"/>
        <w:gridCol w:w="2046"/>
        <w:gridCol w:w="1249"/>
      </w:tblGrid>
      <w:tr w:rsidR="00000000" w14:paraId="7516AAA3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90F4BF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0A1210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Ürün / hizmet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63BF03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Miktar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A3AFB5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Birim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986F85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Birim fiyat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245CC5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FB2712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/>
                <w:sz w:val="19"/>
                <w:szCs w:val="19"/>
              </w:rPr>
              <w:t>Tutar</w:t>
            </w:r>
          </w:p>
        </w:tc>
      </w:tr>
      <w:tr w:rsidR="00000000" w14:paraId="4CFEA5A3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9D2BE6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A9D3A0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285606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7912A9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CD95E4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FC2404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EE0DD4A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25458A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E9AB7B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645A2F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E4A85E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1C228D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662D33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2BAE370B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96189B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3AB90B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D9A075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ED6A97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1F04A3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01BCA1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477D1BB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827092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4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256723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F251E1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3BE5FF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F36FDB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170716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CDE736E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B5946E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5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0BFADA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A3748F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BB52FD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6B80DC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3B66AB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2E5F29A8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FF1D79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6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1A94FB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D23BDA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4EC56D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F8DF62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9E84F2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6692C2B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CDE1AF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7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57AD45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9F20D6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BB7361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462E92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758B2D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FDC06CF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D039E6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8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4A02F3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5FE850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601C35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26DA3F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8F772E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1016528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FE3100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9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AACC4E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6C971D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EE1804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1C1B41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4E8997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2264D2B8" w14:textId="77777777">
        <w:trPr>
          <w:trHeight w:val="255"/>
        </w:trPr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92A0C0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10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2DAAD5" w14:textId="77777777" w:rsidR="00234190" w:rsidRDefault="00234190">
            <w:pPr>
              <w:spacing w:before="21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FF9959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AAE1B8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A22963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1A70C3" w14:textId="77777777" w:rsidR="00234190" w:rsidRDefault="00234190">
            <w:pPr>
              <w:spacing w:before="210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0F48EAD" w14:textId="77777777" w:rsidR="00234190" w:rsidRDefault="00234190">
      <w:pPr>
        <w:rPr>
          <w:rFonts w:ascii="Segoe UI" w:eastAsia="Times New Roman" w:hAnsi="Segoe UI" w:cs="Segoe UI"/>
          <w:vanish/>
          <w:color w:val="131D36"/>
          <w:sz w:val="21"/>
          <w:szCs w:val="21"/>
          <w:lang w:val="tr-TR"/>
        </w:rPr>
      </w:pPr>
    </w:p>
    <w:tbl>
      <w:tblPr>
        <w:tblW w:w="23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2"/>
        <w:gridCol w:w="516"/>
      </w:tblGrid>
      <w:tr w:rsidR="00000000" w14:paraId="3EBB38BE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122E4F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Ara toplam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874DAB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</w:tr>
      <w:tr w:rsidR="00000000" w14:paraId="49810911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7C9D87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İndirim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B41471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</w:tr>
      <w:tr w:rsidR="00000000" w14:paraId="3F7CA1DD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45BF18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  <w:t>KDV (ihracatta %0)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C0E777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color w:val="131D36"/>
                <w:sz w:val="19"/>
                <w:szCs w:val="19"/>
              </w:rPr>
            </w:pPr>
          </w:p>
        </w:tc>
      </w:tr>
      <w:tr w:rsidR="00000000" w14:paraId="06174CEF" w14:textId="77777777"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F1F5FC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5A68D6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b/>
                <w:bCs/>
                <w:color w:val="131D36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b/>
                <w:bCs/>
                <w:color w:val="131D36"/>
                <w:sz w:val="19"/>
                <w:szCs w:val="19"/>
              </w:rPr>
              <w:t>GENEL TOPLAM</w:t>
            </w:r>
          </w:p>
        </w:tc>
        <w:tc>
          <w:tcPr>
            <w:tcW w:w="0" w:type="auto"/>
            <w:tcBorders>
              <w:top w:val="single" w:sz="6" w:space="0" w:color="D9DFEA"/>
              <w:left w:val="single" w:sz="6" w:space="0" w:color="D9DFEA"/>
              <w:bottom w:val="single" w:sz="6" w:space="0" w:color="D9DFEA"/>
              <w:right w:val="single" w:sz="6" w:space="0" w:color="D9DFEA"/>
            </w:tcBorders>
            <w:shd w:val="clear" w:color="auto" w:fill="F1F5FC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74B382" w14:textId="77777777" w:rsidR="00234190" w:rsidRDefault="00234190">
            <w:pPr>
              <w:spacing w:before="180"/>
              <w:rPr>
                <w:rFonts w:ascii="Segoe UI" w:eastAsia="Times New Roman" w:hAnsi="Segoe UI" w:cs="Segoe UI"/>
                <w:b/>
                <w:bCs/>
                <w:color w:val="131D36"/>
                <w:sz w:val="19"/>
                <w:szCs w:val="19"/>
              </w:rPr>
            </w:pPr>
          </w:p>
        </w:tc>
      </w:tr>
    </w:tbl>
    <w:p w14:paraId="46EF23F9" w14:textId="77777777" w:rsidR="00234190" w:rsidRDefault="00234190">
      <w:pPr>
        <w:pStyle w:val="k"/>
        <w:rPr>
          <w:rFonts w:ascii="Segoe UI" w:hAnsi="Segoe UI" w:cs="Segoe UI"/>
          <w:lang w:val="tr-TR"/>
        </w:rPr>
      </w:pPr>
      <w:r>
        <w:rPr>
          <w:rFonts w:ascii="Segoe UI" w:hAnsi="Segoe UI" w:cs="Segoe UI"/>
          <w:lang w:val="tr-TR"/>
        </w:rPr>
        <w:lastRenderedPageBreak/>
        <w:t>TESLİM, ÖDEME VE BANKA BİLGİLERİ</w:t>
      </w:r>
    </w:p>
    <w:p w14:paraId="5F43D54E" w14:textId="77777777" w:rsidR="00234190" w:rsidRDefault="00234190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Teslim şekli (Incoterms):</w:t>
      </w:r>
    </w:p>
    <w:p w14:paraId="485B06F9" w14:textId="77777777" w:rsidR="00234190" w:rsidRDefault="00234190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Ödeme şekli:</w:t>
      </w:r>
    </w:p>
    <w:p w14:paraId="67275F0A" w14:textId="77777777" w:rsidR="00234190" w:rsidRDefault="00234190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Menşe: Türkiye · GTİP:</w:t>
      </w:r>
    </w:p>
    <w:p w14:paraId="6C75E1A4" w14:textId="77777777" w:rsidR="00234190" w:rsidRDefault="00234190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131D36"/>
          <w:sz w:val="19"/>
          <w:szCs w:val="19"/>
          <w:lang w:val="tr-TR"/>
        </w:rPr>
      </w:pPr>
      <w:r>
        <w:rPr>
          <w:rFonts w:ascii="Segoe UI" w:eastAsia="Times New Roman" w:hAnsi="Segoe UI" w:cs="Segoe UI"/>
          <w:color w:val="131D36"/>
          <w:sz w:val="19"/>
          <w:szCs w:val="19"/>
          <w:lang w:val="tr-TR"/>
        </w:rPr>
        <w:t>Banka · IBAN · SWIFT:</w:t>
      </w:r>
    </w:p>
    <w:p w14:paraId="015E36B6" w14:textId="77777777" w:rsidR="00234190" w:rsidRDefault="00234190">
      <w:pPr>
        <w:pStyle w:val="r"/>
        <w:spacing w:before="540" w:beforeAutospacing="0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Kaşe / imza</w:t>
      </w:r>
    </w:p>
    <w:p w14:paraId="16658769" w14:textId="77777777" w:rsidR="00234190" w:rsidRDefault="00234190">
      <w:pPr>
        <w:divId w:val="33502690"/>
        <w:rPr>
          <w:rFonts w:ascii="Segoe UI" w:eastAsia="Times New Roman" w:hAnsi="Segoe UI" w:cs="Segoe UI"/>
          <w:i/>
          <w:iCs/>
          <w:color w:val="5B6784"/>
          <w:sz w:val="16"/>
          <w:szCs w:val="16"/>
          <w:lang w:val="tr-TR"/>
        </w:rPr>
      </w:pPr>
      <w:r>
        <w:rPr>
          <w:rFonts w:ascii="Segoe UI" w:eastAsia="Times New Roman" w:hAnsi="Segoe UI" w:cs="Segoe UI"/>
          <w:i/>
          <w:iCs/>
          <w:color w:val="5B6784"/>
          <w:sz w:val="16"/>
          <w:szCs w:val="16"/>
          <w:lang w:val="tr-TR"/>
        </w:rPr>
        <w:t>Bu şablon Teklifhazır tarafından ücretsiz sunulur. Teklifinizi 1 dakikada online hazırlayın: teklifhazir.com</w:t>
      </w:r>
    </w:p>
    <w:sectPr w:rsidR="002341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94618"/>
    <w:multiLevelType w:val="multilevel"/>
    <w:tmpl w:val="C080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5F"/>
    <w:rsid w:val="00234190"/>
    <w:rsid w:val="007B44F8"/>
    <w:rsid w:val="00F0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A5FD7"/>
  <w15:chartTrackingRefBased/>
  <w15:docId w15:val="{E3A86A9C-2082-4D94-BB6A-08F637F3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90" w:after="210"/>
      <w:jc w:val="right"/>
      <w:outlineLvl w:val="1"/>
    </w:pPr>
    <w:rPr>
      <w:b/>
      <w:bCs/>
      <w:color w:val="245CC5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m">
    <w:name w:val="m"/>
    <w:basedOn w:val="Normal"/>
    <w:pPr>
      <w:spacing w:before="100" w:beforeAutospacing="1" w:after="100" w:afterAutospacing="1"/>
    </w:pPr>
    <w:rPr>
      <w:color w:val="5B6784"/>
    </w:rPr>
  </w:style>
  <w:style w:type="paragraph" w:customStyle="1" w:styleId="r">
    <w:name w:val="r"/>
    <w:basedOn w:val="Normal"/>
    <w:pPr>
      <w:spacing w:before="100" w:beforeAutospacing="1" w:after="100" w:afterAutospacing="1"/>
      <w:jc w:val="right"/>
    </w:pPr>
  </w:style>
  <w:style w:type="paragraph" w:customStyle="1" w:styleId="lines">
    <w:name w:val="lines"/>
    <w:basedOn w:val="Normal"/>
    <w:pPr>
      <w:spacing w:before="210" w:after="100" w:afterAutospacing="1"/>
    </w:pPr>
  </w:style>
  <w:style w:type="paragraph" w:customStyle="1" w:styleId="tot">
    <w:name w:val="tot"/>
    <w:basedOn w:val="Normal"/>
    <w:pPr>
      <w:spacing w:before="180"/>
    </w:pPr>
  </w:style>
  <w:style w:type="paragraph" w:customStyle="1" w:styleId="k">
    <w:name w:val="k"/>
    <w:basedOn w:val="Normal"/>
    <w:pPr>
      <w:spacing w:before="240" w:after="60"/>
    </w:pPr>
    <w:rPr>
      <w:b/>
      <w:bCs/>
      <w:color w:val="245CC5"/>
      <w:sz w:val="17"/>
      <w:szCs w:val="17"/>
    </w:rPr>
  </w:style>
  <w:style w:type="paragraph" w:customStyle="1" w:styleId="foot">
    <w:name w:val="foot"/>
    <w:basedOn w:val="Normal"/>
    <w:pPr>
      <w:spacing w:before="100" w:beforeAutospacing="1" w:after="100" w:afterAutospacing="1"/>
    </w:pPr>
    <w:rPr>
      <w:i/>
      <w:iCs/>
      <w:color w:val="5B6784"/>
      <w:sz w:val="16"/>
      <w:szCs w:val="16"/>
    </w:rPr>
  </w:style>
  <w:style w:type="character" w:customStyle="1" w:styleId="m1">
    <w:name w:val="m1"/>
    <w:basedOn w:val="DefaultParagraphFont"/>
    <w:rPr>
      <w:color w:val="5B678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576</Characters>
  <Application>Microsoft Office Word</Application>
  <DocSecurity>4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Altuğ Şara</dc:creator>
  <cp:keywords/>
  <dc:description/>
  <cp:lastModifiedBy>Altuğ Şara</cp:lastModifiedBy>
  <cp:revision>2</cp:revision>
  <dcterms:created xsi:type="dcterms:W3CDTF">2026-09-27T03:09:00Z</dcterms:created>
  <dcterms:modified xsi:type="dcterms:W3CDTF">2026-09-27T03:09:00Z</dcterms:modified>
</cp:coreProperties>
</file>